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D6534" w14:textId="77777777" w:rsidR="00F4299A" w:rsidRDefault="0069197B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14:paraId="77304432" w14:textId="4A176600" w:rsidR="00F4299A" w:rsidRDefault="0069197B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 xml:space="preserve">za okres </w:t>
      </w:r>
      <w:r w:rsidR="004C57E5">
        <w:rPr>
          <w:rFonts w:ascii="Arial" w:eastAsiaTheme="majorEastAsia" w:hAnsi="Arial" w:cs="Arial"/>
          <w:b/>
          <w:color w:val="000000"/>
          <w:sz w:val="24"/>
          <w:szCs w:val="24"/>
        </w:rPr>
        <w:t>I kwartał 2019</w:t>
      </w:r>
    </w:p>
    <w:p w14:paraId="11B516DF" w14:textId="77777777" w:rsidR="00F4299A" w:rsidRDefault="00F4299A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F4299A" w14:paraId="46B73EC3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B3B2148" w14:textId="77777777" w:rsidR="00F4299A" w:rsidRDefault="006919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678B0CE" w14:textId="77777777" w:rsidR="00F4299A" w:rsidRDefault="0069197B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14:paraId="6F23AD2B" w14:textId="77777777" w:rsidR="00F4299A" w:rsidRDefault="00F4299A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F4299A" w14:paraId="43ADED02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7EEF874B" w14:textId="77777777" w:rsidR="00F4299A" w:rsidRDefault="006919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263AE3" w14:textId="19DE117B" w:rsidR="00F4299A" w:rsidRDefault="0069197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</w:t>
            </w:r>
            <w:r w:rsidR="004C57E5">
              <w:rPr>
                <w:rFonts w:ascii="Arial" w:hAnsi="Arial" w:cs="Arial"/>
                <w:b/>
                <w:color w:val="000000"/>
                <w:sz w:val="18"/>
                <w:szCs w:val="18"/>
              </w:rPr>
              <w:t>INISTER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KULTURY I DZIEDZICTWA NARODOWEGO</w:t>
            </w:r>
          </w:p>
        </w:tc>
      </w:tr>
      <w:tr w:rsidR="00F4299A" w14:paraId="337C1435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026A37B4" w14:textId="77777777" w:rsidR="00F4299A" w:rsidRDefault="006919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E79CED" w14:textId="77777777" w:rsidR="00F4299A" w:rsidRDefault="006919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F4299A" w14:paraId="3274D580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3A1FF325" w14:textId="77777777" w:rsidR="00F4299A" w:rsidRDefault="006919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BFADA0" w14:textId="77777777" w:rsidR="00F4299A" w:rsidRDefault="0069197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F4299A" w14:paraId="48BB8448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72F6B70" w14:textId="77777777" w:rsidR="00F4299A" w:rsidRDefault="006919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397CA9" w14:textId="77777777" w:rsidR="00F4299A" w:rsidRDefault="0069197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</w:t>
            </w:r>
            <w:r w:rsidR="00073BA2">
              <w:rPr>
                <w:rFonts w:ascii="Arial" w:hAnsi="Arial" w:cs="Arial"/>
                <w:color w:val="000000"/>
                <w:sz w:val="18"/>
                <w:szCs w:val="18"/>
              </w:rPr>
              <w:t>ępnienie zasobów kultury” (69,99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  <w:p w14:paraId="15701220" w14:textId="10A5BD3D" w:rsidR="00F4299A" w:rsidRDefault="0069197B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4159843C" w14:textId="6F7595C2" w:rsidR="004C57E5" w:rsidRDefault="004C57E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14:paraId="077407FB" w14:textId="77777777" w:rsidR="00F4299A" w:rsidRDefault="0069197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</w:t>
            </w:r>
            <w:r w:rsidR="00073BA2">
              <w:rPr>
                <w:rFonts w:ascii="Arial" w:hAnsi="Arial" w:cs="Arial"/>
                <w:color w:val="000000"/>
                <w:sz w:val="18"/>
                <w:szCs w:val="18"/>
              </w:rPr>
              <w:t xml:space="preserve"> krajowe środki publiczne (30,01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  <w:p w14:paraId="0962E990" w14:textId="77777777" w:rsidR="00F4299A" w:rsidRDefault="006919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14:paraId="32A6EC14" w14:textId="77777777" w:rsidR="00F4299A" w:rsidRDefault="00F4299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299A" w14:paraId="2C26D388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5CCEAB83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7F96B194" w14:textId="77777777" w:rsidR="00F4299A" w:rsidRDefault="006919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2777AC" w14:textId="77777777" w:rsidR="00F4299A" w:rsidRDefault="00073BA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F4299A" w14:paraId="78D44415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88DDE46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14:paraId="2595036A" w14:textId="77777777" w:rsidR="00F4299A" w:rsidRDefault="006919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B0C722" w14:textId="77777777" w:rsidR="00F4299A" w:rsidRDefault="00073BA2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14:paraId="0244C694" w14:textId="77777777" w:rsidR="00F4299A" w:rsidRDefault="0069197B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14:paraId="2382D370" w14:textId="77777777" w:rsidR="00F4299A" w:rsidRDefault="0069197B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14:paraId="6CF647F4" w14:textId="77777777" w:rsidR="00F4299A" w:rsidRDefault="0069197B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4299A" w14:paraId="32AE2A6A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F334B6F" w14:textId="77777777" w:rsidR="00F4299A" w:rsidRDefault="0069197B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DE1BB77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E18B6A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F4299A" w14:paraId="417AF149" w14:textId="77777777">
        <w:tc>
          <w:tcPr>
            <w:tcW w:w="2972" w:type="dxa"/>
            <w:shd w:val="clear" w:color="auto" w:fill="auto"/>
          </w:tcPr>
          <w:p w14:paraId="5E9DF43B" w14:textId="77777777" w:rsidR="00F4299A" w:rsidRDefault="00351AB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8,36% </w:t>
            </w:r>
          </w:p>
          <w:p w14:paraId="6CAF5F76" w14:textId="77777777" w:rsidR="00351AB0" w:rsidRDefault="00351AB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EEE1E84" w14:textId="77777777" w:rsidR="00F4299A" w:rsidRDefault="00351AB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0,00</w:t>
            </w:r>
            <w:r w:rsidR="00C045E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3015701E" w14:textId="77777777" w:rsidR="00F4299A" w:rsidRDefault="00C045E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29,74%</w:t>
            </w:r>
          </w:p>
        </w:tc>
      </w:tr>
    </w:tbl>
    <w:p w14:paraId="248754D0" w14:textId="77777777" w:rsidR="00F4299A" w:rsidRDefault="00F4299A">
      <w:pPr>
        <w:pStyle w:val="Nagwek3"/>
        <w:spacing w:before="0" w:after="200"/>
        <w:rPr>
          <w:rStyle w:val="Nagwek2Znak"/>
          <w:color w:val="000000"/>
        </w:rPr>
      </w:pPr>
    </w:p>
    <w:p w14:paraId="76CD7A7D" w14:textId="77777777" w:rsidR="0040622F" w:rsidRDefault="0040622F">
      <w:pPr>
        <w:pStyle w:val="Nagwek3"/>
        <w:spacing w:before="0" w:after="200"/>
        <w:rPr>
          <w:rStyle w:val="Nagwek2Znak"/>
          <w:color w:val="000000"/>
        </w:rPr>
      </w:pPr>
    </w:p>
    <w:p w14:paraId="43E0FFD3" w14:textId="77777777" w:rsidR="00F4299A" w:rsidRDefault="0069197B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Postęp rzeczowy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5000 znaków&gt;</w:t>
      </w:r>
    </w:p>
    <w:p w14:paraId="29C32994" w14:textId="77777777" w:rsidR="00F4299A" w:rsidRDefault="00F4299A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F1EEA22" w14:textId="77777777" w:rsidR="00F4299A" w:rsidRDefault="00F4299A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2008EC40" w14:textId="77777777" w:rsidR="00F4299A" w:rsidRDefault="00F4299A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15C1B2F" w14:textId="77777777" w:rsidR="00F4299A" w:rsidRDefault="00F4299A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58B9BF0" w14:textId="77777777" w:rsidR="00F4299A" w:rsidRDefault="00F4299A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9EA3496" w14:textId="77777777" w:rsidR="00F4299A" w:rsidRDefault="0069197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Kamienie milowe</w:t>
      </w:r>
    </w:p>
    <w:tbl>
      <w:tblPr>
        <w:tblStyle w:val="Tabela-Siatka"/>
        <w:tblW w:w="9323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35"/>
        <w:gridCol w:w="1502"/>
        <w:gridCol w:w="1290"/>
        <w:gridCol w:w="1456"/>
        <w:gridCol w:w="2240"/>
      </w:tblGrid>
      <w:tr w:rsidR="00F4299A" w14:paraId="48EF1B48" w14:textId="77777777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08F04E4A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02" w:type="dxa"/>
            <w:shd w:val="clear" w:color="auto" w:fill="D0CECE" w:themeFill="background2" w:themeFillShade="E6"/>
          </w:tcPr>
          <w:p w14:paraId="05F820AA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90" w:type="dxa"/>
            <w:shd w:val="clear" w:color="auto" w:fill="D0CECE" w:themeFill="background2" w:themeFillShade="E6"/>
          </w:tcPr>
          <w:p w14:paraId="1B09BA94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14:paraId="5F4788AB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Rzeczywisty termin osiągnięcia</w:t>
            </w:r>
          </w:p>
        </w:tc>
        <w:tc>
          <w:tcPr>
            <w:tcW w:w="2240" w:type="dxa"/>
            <w:shd w:val="clear" w:color="auto" w:fill="D0CECE" w:themeFill="background2" w:themeFillShade="E6"/>
          </w:tcPr>
          <w:p w14:paraId="5652FE35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Status realizacji kamienia milowego</w:t>
            </w:r>
          </w:p>
        </w:tc>
      </w:tr>
      <w:tr w:rsidR="00F4299A" w14:paraId="6D902877" w14:textId="77777777">
        <w:tc>
          <w:tcPr>
            <w:tcW w:w="2835" w:type="dxa"/>
            <w:shd w:val="clear" w:color="auto" w:fill="auto"/>
          </w:tcPr>
          <w:p w14:paraId="17F685CE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2" w:type="dxa"/>
            <w:shd w:val="clear" w:color="auto" w:fill="auto"/>
          </w:tcPr>
          <w:p w14:paraId="6777F1D8" w14:textId="77777777" w:rsidR="00F4299A" w:rsidRPr="00CC1CA9" w:rsidRDefault="00F4299A">
            <w:pPr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1290" w:type="dxa"/>
            <w:shd w:val="clear" w:color="auto" w:fill="auto"/>
          </w:tcPr>
          <w:p w14:paraId="7F85ECA4" w14:textId="423A86BD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456" w:type="dxa"/>
            <w:shd w:val="clear" w:color="auto" w:fill="auto"/>
          </w:tcPr>
          <w:p w14:paraId="4FD45579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color w:val="000000"/>
              </w:rPr>
            </w:pPr>
          </w:p>
        </w:tc>
        <w:tc>
          <w:tcPr>
            <w:tcW w:w="2240" w:type="dxa"/>
            <w:shd w:val="clear" w:color="auto" w:fill="auto"/>
          </w:tcPr>
          <w:p w14:paraId="1FDFF394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F4299A" w14:paraId="47AE6E22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4E6D43CF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50CF294D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3670454A" w14:textId="152E7BC2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0C1F0B51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1E01D754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F4299A" w14:paraId="65C2D7E4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09C3E62C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PL-STab, F-Ppo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3B61D4F7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3333DD4D" w14:textId="76412721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67BD9715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6F59DEBC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F4299A" w14:paraId="3036852E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7EE140EF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2284FB60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62AC50BD" w14:textId="5D1234E1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07A24BB7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783F51EA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F4299A" w14:paraId="784909E1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36A00343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33A9FB1B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1B130584" w14:textId="43C4A1A4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43C7501A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5058C34C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F4299A" w14:paraId="4B857911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250D03B0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7F532FA8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35582D21" w14:textId="7E97F6F3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12C81073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202BCDDE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F4299A" w14:paraId="33FCA4BE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5A825C96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5626D768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2B22A6B8" w14:textId="5F921BE1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6B62B6EF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4510E3B6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F4299A" w14:paraId="1DA442CC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7E48EEE0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4F01101E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76D43BC4" w14:textId="79A7A8DB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4705CB7C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445C227F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F4299A" w14:paraId="22DA51B8" w14:textId="77777777"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41A34BB9" w14:textId="77777777" w:rsidR="00F4299A" w:rsidRPr="00CC1CA9" w:rsidRDefault="0069197B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14:paraId="309CDA37" w14:textId="77777777" w:rsidR="00F4299A" w:rsidRPr="00CC1CA9" w:rsidRDefault="00F4299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</w:tcBorders>
            <w:shd w:val="clear" w:color="auto" w:fill="auto"/>
          </w:tcPr>
          <w:p w14:paraId="0C6C39F0" w14:textId="63D7C8D2" w:rsidR="00F4299A" w:rsidRPr="00CC1CA9" w:rsidRDefault="00EE288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14:paraId="2EF76A61" w14:textId="77777777" w:rsidR="00F4299A" w:rsidRPr="00CC1CA9" w:rsidRDefault="00F4299A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</w:tcBorders>
            <w:shd w:val="clear" w:color="auto" w:fill="auto"/>
          </w:tcPr>
          <w:p w14:paraId="64B8DBEF" w14:textId="77777777" w:rsidR="00F4299A" w:rsidRPr="00CC1CA9" w:rsidRDefault="0069197B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C1CA9"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</w:tbl>
    <w:p w14:paraId="6DDF1C40" w14:textId="77777777" w:rsidR="00F4299A" w:rsidRDefault="0069197B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5"/>
        <w:gridCol w:w="2266"/>
      </w:tblGrid>
      <w:tr w:rsidR="00F4299A" w14:paraId="17B91433" w14:textId="77777777">
        <w:trPr>
          <w:trHeight w:val="105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34BBD03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B9ED603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784F43B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</w:p>
          <w:p w14:paraId="129A2552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docelowa</w:t>
            </w:r>
          </w:p>
        </w:tc>
        <w:tc>
          <w:tcPr>
            <w:tcW w:w="1705" w:type="dxa"/>
            <w:shd w:val="clear" w:color="auto" w:fill="D0CECE" w:themeFill="background2" w:themeFillShade="E6"/>
            <w:vAlign w:val="center"/>
          </w:tcPr>
          <w:p w14:paraId="3E9682DF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14:paraId="2F2774D0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4299A" w14:paraId="751E5797" w14:textId="77777777">
        <w:tc>
          <w:tcPr>
            <w:tcW w:w="2545" w:type="dxa"/>
            <w:shd w:val="clear" w:color="auto" w:fill="auto"/>
          </w:tcPr>
          <w:p w14:paraId="3248AAB1" w14:textId="77777777" w:rsidR="00F4299A" w:rsidRDefault="0069197B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Liczba podmiotów, które udostępniły on-line informacje sektora publicznego [szt.]</w:t>
            </w:r>
          </w:p>
        </w:tc>
        <w:tc>
          <w:tcPr>
            <w:tcW w:w="1276" w:type="dxa"/>
            <w:shd w:val="clear" w:color="auto" w:fill="auto"/>
          </w:tcPr>
          <w:p w14:paraId="28C90AB0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3ABD93B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5" w:type="dxa"/>
            <w:shd w:val="clear" w:color="auto" w:fill="auto"/>
          </w:tcPr>
          <w:p w14:paraId="32B9775D" w14:textId="212603DB" w:rsidR="00F4299A" w:rsidRDefault="004C57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266" w:type="dxa"/>
            <w:shd w:val="clear" w:color="auto" w:fill="auto"/>
          </w:tcPr>
          <w:p w14:paraId="1024F6D7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F4299A" w14:paraId="1CC37C0D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2813329E" w14:textId="77777777" w:rsidR="00F4299A" w:rsidRDefault="0069197B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Liczba podmiotów, które udostępniły on-line informacje 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0389AD7F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53D1894C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12 649,00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14:paraId="288D103D" w14:textId="7632693B" w:rsidR="00F4299A" w:rsidRDefault="004C57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14:paraId="46B4AFA7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4299A" w14:paraId="328A818D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127AC529" w14:textId="77777777" w:rsidR="00F4299A" w:rsidRDefault="0069197B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Liczba udostępnionych on-line dokumentów zawierających informacje 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0AEA5F7C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5C5DC441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12 649,00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14:paraId="143ED1E6" w14:textId="69304251" w:rsidR="00F4299A" w:rsidRDefault="004C57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14:paraId="490727B1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4299A" w14:paraId="1BBBCAFE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0698C64F" w14:textId="77777777" w:rsidR="00F4299A" w:rsidRDefault="0069197B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Liczba utworzonych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2DFC6E23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4819F959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14:paraId="277FB3DC" w14:textId="5844C517" w:rsidR="00F4299A" w:rsidRDefault="004C57E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14:paraId="6923C14E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4299A" w14:paraId="601AB578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0E673D35" w14:textId="77777777" w:rsidR="00F4299A" w:rsidRDefault="0069197B">
            <w:pPr>
              <w:spacing w:after="0"/>
              <w:ind w:left="1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pl-PL"/>
              </w:rPr>
              <w:t>Liczba baz danych udostępnionych on-line poprzez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29A3BFF2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0A076868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14:paraId="593D07D1" w14:textId="1284D44F" w:rsidR="00F4299A" w:rsidRDefault="00EE288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14:paraId="1561B2F2" w14:textId="77777777" w:rsidR="00F4299A" w:rsidRDefault="0069197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7BB0A856" w14:textId="77777777" w:rsidR="00F4299A" w:rsidRDefault="0069197B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000000"/>
        </w:rPr>
        <w:t xml:space="preserve"> </w:t>
      </w:r>
      <w:bookmarkStart w:id="1" w:name="_Hlk506932259"/>
      <w:r>
        <w:rPr>
          <w:rFonts w:ascii="Arial" w:hAnsi="Arial" w:cs="Arial"/>
          <w:color w:val="000000"/>
          <w:sz w:val="20"/>
          <w:szCs w:val="20"/>
        </w:rPr>
        <w:t>&lt;</w:t>
      </w:r>
      <w:bookmarkEnd w:id="1"/>
      <w:r>
        <w:rPr>
          <w:rFonts w:ascii="Arial" w:hAnsi="Arial" w:cs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4299A" w14:paraId="178784B0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336F316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E1878F9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7BE5A419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33D54367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F4299A" w14:paraId="5B779C89" w14:textId="77777777">
        <w:tc>
          <w:tcPr>
            <w:tcW w:w="2937" w:type="dxa"/>
            <w:shd w:val="clear" w:color="auto" w:fill="auto"/>
          </w:tcPr>
          <w:p w14:paraId="44FA053E" w14:textId="77777777" w:rsidR="00F4299A" w:rsidRDefault="0069197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shd w:val="clear" w:color="auto" w:fill="auto"/>
          </w:tcPr>
          <w:p w14:paraId="46A7E2EE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31B9A246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39931ACA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14:paraId="16BD15DA" w14:textId="77777777" w:rsidR="00F4299A" w:rsidRDefault="0069197B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0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2"/>
        <w:gridCol w:w="1512"/>
        <w:gridCol w:w="1534"/>
        <w:gridCol w:w="3886"/>
      </w:tblGrid>
      <w:tr w:rsidR="00F4299A" w14:paraId="269F482D" w14:textId="77777777" w:rsidTr="006E534B">
        <w:trPr>
          <w:tblHeader/>
        </w:trPr>
        <w:tc>
          <w:tcPr>
            <w:tcW w:w="2702" w:type="dxa"/>
            <w:shd w:val="clear" w:color="auto" w:fill="D0CECE" w:themeFill="background2" w:themeFillShade="E6"/>
            <w:vAlign w:val="center"/>
          </w:tcPr>
          <w:p w14:paraId="6EFC1D1E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12" w:type="dxa"/>
            <w:shd w:val="clear" w:color="auto" w:fill="D0CECE" w:themeFill="background2" w:themeFillShade="E6"/>
            <w:vAlign w:val="center"/>
          </w:tcPr>
          <w:p w14:paraId="58F5E854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534" w:type="dxa"/>
            <w:shd w:val="clear" w:color="auto" w:fill="D0CECE" w:themeFill="background2" w:themeFillShade="E6"/>
          </w:tcPr>
          <w:p w14:paraId="6CDED606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886" w:type="dxa"/>
            <w:shd w:val="clear" w:color="auto" w:fill="D0CECE" w:themeFill="background2" w:themeFillShade="E6"/>
            <w:vAlign w:val="center"/>
          </w:tcPr>
          <w:p w14:paraId="3BC59985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F4299A" w14:paraId="15A2C70A" w14:textId="77777777" w:rsidTr="006E534B">
        <w:tc>
          <w:tcPr>
            <w:tcW w:w="2702" w:type="dxa"/>
            <w:shd w:val="clear" w:color="auto" w:fill="auto"/>
          </w:tcPr>
          <w:p w14:paraId="47A0BD6A" w14:textId="77777777" w:rsidR="00F4299A" w:rsidRDefault="0069197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14:paraId="7C8F67E4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</w:tcPr>
          <w:p w14:paraId="2491949C" w14:textId="79FD8CD1" w:rsidR="00F4299A" w:rsidRDefault="00EE288B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14:paraId="7FFEE508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4" w:type="dxa"/>
            <w:shd w:val="clear" w:color="auto" w:fill="auto"/>
          </w:tcPr>
          <w:p w14:paraId="70A5653B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6" w:type="dxa"/>
            <w:shd w:val="clear" w:color="auto" w:fill="auto"/>
          </w:tcPr>
          <w:p w14:paraId="1429760F" w14:textId="77777777" w:rsidR="00F4299A" w:rsidRDefault="0069197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14:paraId="20BA76D8" w14:textId="77777777" w:rsidR="00F4299A" w:rsidRDefault="0069197B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1"/>
        <w:gridCol w:w="1700"/>
        <w:gridCol w:w="1843"/>
        <w:gridCol w:w="3540"/>
      </w:tblGrid>
      <w:tr w:rsidR="00F4299A" w14:paraId="162F4A00" w14:textId="77777777">
        <w:trPr>
          <w:tblHeader/>
        </w:trPr>
        <w:tc>
          <w:tcPr>
            <w:tcW w:w="2550" w:type="dxa"/>
            <w:shd w:val="clear" w:color="auto" w:fill="D0CECE" w:themeFill="background2" w:themeFillShade="E6"/>
          </w:tcPr>
          <w:p w14:paraId="2C6DF664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11921D78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D812E7B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40" w:type="dxa"/>
            <w:shd w:val="clear" w:color="auto" w:fill="D0CECE" w:themeFill="background2" w:themeFillShade="E6"/>
          </w:tcPr>
          <w:p w14:paraId="4FE0ECC4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 w14:paraId="02E7EB01" w14:textId="77777777" w:rsidR="00F4299A" w:rsidRDefault="00F4299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4299A" w14:paraId="05F17FE0" w14:textId="77777777">
        <w:tc>
          <w:tcPr>
            <w:tcW w:w="2550" w:type="dxa"/>
            <w:shd w:val="clear" w:color="auto" w:fill="auto"/>
          </w:tcPr>
          <w:p w14:paraId="2F36A42A" w14:textId="77777777" w:rsidR="00F4299A" w:rsidRDefault="0069197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14:paraId="5E44B8A5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D6C8689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0" w:type="dxa"/>
            <w:shd w:val="clear" w:color="auto" w:fill="auto"/>
          </w:tcPr>
          <w:p w14:paraId="1771DB29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CC36EE5" w14:textId="77777777" w:rsidR="00F4299A" w:rsidRDefault="0069197B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p w14:paraId="10821BB7" w14:textId="77777777" w:rsidR="00F4299A" w:rsidRDefault="0069197B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1846"/>
        <w:gridCol w:w="2406"/>
        <w:gridCol w:w="2836"/>
      </w:tblGrid>
      <w:tr w:rsidR="00F4299A" w14:paraId="1D29DB0F" w14:textId="77777777">
        <w:trPr>
          <w:tblHeader/>
        </w:trPr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6A6DEAC2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846" w:type="dxa"/>
            <w:shd w:val="clear" w:color="auto" w:fill="D0CECE" w:themeFill="background2" w:themeFillShade="E6"/>
            <w:vAlign w:val="center"/>
          </w:tcPr>
          <w:p w14:paraId="15D405EC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406" w:type="dxa"/>
            <w:shd w:val="clear" w:color="auto" w:fill="D0CECE" w:themeFill="background2" w:themeFillShade="E6"/>
          </w:tcPr>
          <w:p w14:paraId="01F3E25D" w14:textId="77777777" w:rsidR="00F4299A" w:rsidRDefault="006919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043FC309" w14:textId="77777777" w:rsidR="00F4299A" w:rsidRDefault="0069197B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zarządzania ryzykiem</w:t>
            </w:r>
          </w:p>
        </w:tc>
      </w:tr>
      <w:tr w:rsidR="00F4299A" w14:paraId="1ADBFACA" w14:textId="77777777">
        <w:tc>
          <w:tcPr>
            <w:tcW w:w="2409" w:type="dxa"/>
            <w:shd w:val="clear" w:color="auto" w:fill="auto"/>
            <w:vAlign w:val="center"/>
          </w:tcPr>
          <w:p w14:paraId="69C58E0D" w14:textId="77777777" w:rsidR="00F4299A" w:rsidRDefault="0069197B">
            <w:pPr>
              <w:spacing w:after="0" w:line="240" w:lineRule="auto"/>
            </w:pPr>
            <w:bookmarkStart w:id="2" w:name="__DdeLink__3049_1905454455"/>
            <w:bookmarkEnd w:id="2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</w:t>
            </w:r>
          </w:p>
          <w:p w14:paraId="5AE781D8" w14:textId="77777777" w:rsidR="00F4299A" w:rsidRDefault="00F4299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14:paraId="7E6D1A06" w14:textId="77777777" w:rsidR="00F4299A" w:rsidRDefault="0069197B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6" w:type="dxa"/>
            <w:shd w:val="clear" w:color="auto" w:fill="auto"/>
          </w:tcPr>
          <w:p w14:paraId="3A8C6139" w14:textId="77777777" w:rsidR="00F4299A" w:rsidRDefault="0069197B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836" w:type="dxa"/>
            <w:shd w:val="clear" w:color="auto" w:fill="auto"/>
          </w:tcPr>
          <w:p w14:paraId="367AAA17" w14:textId="77777777" w:rsidR="00F4299A" w:rsidRDefault="0069197B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Bieżące monitorowanie postępu prac oraz wprowadzanie zmian mających na celu minimalizację ryzyka dotyczącego realizacji kamieni milowych.</w:t>
            </w:r>
          </w:p>
        </w:tc>
      </w:tr>
    </w:tbl>
    <w:p w14:paraId="0430E756" w14:textId="77777777" w:rsidR="0040622F" w:rsidRDefault="0040622F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14:paraId="63277A73" w14:textId="77777777" w:rsidR="0040622F" w:rsidRDefault="0040622F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14:paraId="7C916E0F" w14:textId="77777777" w:rsidR="00F4299A" w:rsidRDefault="0069197B">
      <w:pPr>
        <w:spacing w:before="240" w:after="120"/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6"/>
        <w:gridCol w:w="1692"/>
        <w:gridCol w:w="2297"/>
        <w:gridCol w:w="2635"/>
      </w:tblGrid>
      <w:tr w:rsidR="00F4299A" w14:paraId="4418ADFE" w14:textId="77777777">
        <w:trPr>
          <w:trHeight w:val="724"/>
        </w:trPr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2381EF2" w14:textId="77777777" w:rsidR="00F4299A" w:rsidRDefault="0069197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E082086" w14:textId="77777777" w:rsidR="00F4299A" w:rsidRDefault="0069197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8D4A333" w14:textId="77777777" w:rsidR="00F4299A" w:rsidRDefault="0069197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085B25F" w14:textId="77777777" w:rsidR="00F4299A" w:rsidRDefault="0069197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F4299A" w14:paraId="6648908B" w14:textId="77777777">
        <w:trPr>
          <w:trHeight w:val="724"/>
        </w:trPr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7CE0E" w14:textId="77777777" w:rsidR="00F4299A" w:rsidRDefault="0069197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08AE53" w14:textId="77777777" w:rsidR="00F4299A" w:rsidRDefault="00F4299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148BAF" w14:textId="77777777" w:rsidR="00F4299A" w:rsidRDefault="00F4299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3F87C5" w14:textId="77777777" w:rsidR="00F4299A" w:rsidRDefault="00F4299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8DE07A1" w14:textId="77777777" w:rsidR="00F4299A" w:rsidRDefault="00F4299A">
      <w:pPr>
        <w:spacing w:before="240" w:after="120"/>
        <w:rPr>
          <w:rFonts w:ascii="Arial" w:hAnsi="Arial" w:cs="Arial"/>
          <w:color w:val="000000"/>
        </w:rPr>
      </w:pPr>
    </w:p>
    <w:p w14:paraId="48D76AE1" w14:textId="77777777" w:rsidR="00F4299A" w:rsidRDefault="0069197B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lastRenderedPageBreak/>
        <w:t>Dane kontaktowe:</w:t>
      </w:r>
      <w:r>
        <w:rPr>
          <w:rFonts w:ascii="Arial" w:hAnsi="Arial" w:cs="Arial"/>
          <w:b/>
          <w:color w:val="000000"/>
        </w:rPr>
        <w:t xml:space="preserve"> </w:t>
      </w:r>
    </w:p>
    <w:p w14:paraId="0B2C06D8" w14:textId="77777777" w:rsidR="00F4299A" w:rsidRDefault="0069197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Jolanta Adamska</w:t>
      </w:r>
    </w:p>
    <w:p w14:paraId="330F3C6D" w14:textId="77777777" w:rsidR="00F4299A" w:rsidRDefault="0069197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Tel. 22 44 16 124</w:t>
      </w:r>
    </w:p>
    <w:p w14:paraId="6A8DDEA9" w14:textId="77777777" w:rsidR="00F4299A" w:rsidRDefault="0069197B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8" w:history="1">
        <w:r w:rsidR="0040622F" w:rsidRPr="00F02C9F">
          <w:rPr>
            <w:rStyle w:val="Hipercze"/>
            <w:rFonts w:ascii="Arial" w:hAnsi="Arial" w:cs="Arial"/>
            <w:sz w:val="18"/>
            <w:szCs w:val="18"/>
          </w:rPr>
          <w:t>jadamska@nifc.pl</w:t>
        </w:r>
      </w:hyperlink>
    </w:p>
    <w:p w14:paraId="5FA3FB05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30E1D1CC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623A56EC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73259770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42F9F9F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320B5B06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78AFBADC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8A08748" w14:textId="77777777" w:rsidR="0040622F" w:rsidRDefault="0040622F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1172844A" w14:textId="77777777" w:rsidR="0040622F" w:rsidRDefault="0040622F">
      <w:pPr>
        <w:pStyle w:val="Akapitzlist"/>
        <w:spacing w:before="360"/>
        <w:ind w:left="360"/>
        <w:jc w:val="both"/>
      </w:pPr>
      <w:r>
        <w:rPr>
          <w:rFonts w:ascii="Arial" w:hAnsi="Arial" w:cs="Arial"/>
          <w:color w:val="000000"/>
          <w:sz w:val="18"/>
          <w:szCs w:val="18"/>
        </w:rPr>
        <w:t>Zatwierdził ……………………………….</w:t>
      </w:r>
    </w:p>
    <w:sectPr w:rsidR="0040622F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/>
      <w:cols w:space="708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7973C" w14:textId="77777777" w:rsidR="00E35EF6" w:rsidRDefault="00E35EF6">
      <w:pPr>
        <w:spacing w:after="0" w:line="240" w:lineRule="auto"/>
      </w:pPr>
      <w:r>
        <w:separator/>
      </w:r>
    </w:p>
  </w:endnote>
  <w:endnote w:type="continuationSeparator" w:id="0">
    <w:p w14:paraId="61818871" w14:textId="77777777" w:rsidR="00E35EF6" w:rsidRDefault="00E3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204313"/>
      <w:docPartObj>
        <w:docPartGallery w:val="Page Numbers (Bottom of Page)"/>
        <w:docPartUnique/>
      </w:docPartObj>
    </w:sdtPr>
    <w:sdtEndPr/>
    <w:sdtContent>
      <w:p w14:paraId="08436AAC" w14:textId="5099B702" w:rsidR="00A500EB" w:rsidRDefault="00A500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C54">
          <w:rPr>
            <w:noProof/>
          </w:rPr>
          <w:t>1</w:t>
        </w:r>
        <w:r>
          <w:fldChar w:fldCharType="end"/>
        </w:r>
      </w:p>
    </w:sdtContent>
  </w:sdt>
  <w:p w14:paraId="62029059" w14:textId="270EA634" w:rsidR="00F4299A" w:rsidRDefault="00F4299A">
    <w:pPr>
      <w:pStyle w:val="Stopka"/>
      <w:jc w:val="right"/>
    </w:pPr>
  </w:p>
  <w:p w14:paraId="17688C76" w14:textId="77777777" w:rsidR="00F4299A" w:rsidRDefault="00F429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1595E" w14:textId="77777777" w:rsidR="00E35EF6" w:rsidRDefault="00E35EF6">
      <w:r>
        <w:separator/>
      </w:r>
    </w:p>
  </w:footnote>
  <w:footnote w:type="continuationSeparator" w:id="0">
    <w:p w14:paraId="58388760" w14:textId="77777777" w:rsidR="00E35EF6" w:rsidRDefault="00E35EF6">
      <w:r>
        <w:continuationSeparator/>
      </w:r>
    </w:p>
  </w:footnote>
  <w:footnote w:id="1">
    <w:p w14:paraId="40817DB7" w14:textId="64EAF1F6" w:rsidR="00F4299A" w:rsidRDefault="0069197B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51EF0"/>
    <w:multiLevelType w:val="multilevel"/>
    <w:tmpl w:val="07ACCD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86727"/>
    <w:multiLevelType w:val="multilevel"/>
    <w:tmpl w:val="46CEC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152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9A"/>
    <w:rsid w:val="00073BA2"/>
    <w:rsid w:val="00292535"/>
    <w:rsid w:val="00351AB0"/>
    <w:rsid w:val="003D2E1B"/>
    <w:rsid w:val="0040622F"/>
    <w:rsid w:val="004C57E5"/>
    <w:rsid w:val="00613E1F"/>
    <w:rsid w:val="0069197B"/>
    <w:rsid w:val="006E534B"/>
    <w:rsid w:val="00886D66"/>
    <w:rsid w:val="008F5D36"/>
    <w:rsid w:val="00A500EB"/>
    <w:rsid w:val="00B87C54"/>
    <w:rsid w:val="00C045E6"/>
    <w:rsid w:val="00CC1CA9"/>
    <w:rsid w:val="00E35EF6"/>
    <w:rsid w:val="00E71C9E"/>
    <w:rsid w:val="00EA1095"/>
    <w:rsid w:val="00EE288B"/>
    <w:rsid w:val="00F4299A"/>
    <w:rsid w:val="00F4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E51742"/>
  <w15:docId w15:val="{E1712856-C2D6-4073-8FFB-A1AF0A526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7">
    <w:name w:val="ListLabel 27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8">
    <w:name w:val="ListLabel 28"/>
    <w:qFormat/>
    <w:rPr>
      <w:rFonts w:ascii="Arial" w:hAnsi="Arial"/>
      <w:b/>
      <w:i w:val="0"/>
      <w:color w:val="00000A"/>
      <w:sz w:val="20"/>
      <w:szCs w:val="26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062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40A2-8608-40FA-A159-28EA9A48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516</Words>
  <Characters>3097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Adamska</dc:creator>
  <cp:lastModifiedBy>Autor</cp:lastModifiedBy>
  <cp:revision>2</cp:revision>
  <cp:lastPrinted>2019-04-30T05:57:00Z</cp:lastPrinted>
  <dcterms:created xsi:type="dcterms:W3CDTF">2019-04-30T07:44:00Z</dcterms:created>
  <dcterms:modified xsi:type="dcterms:W3CDTF">2019-04-30T07:44:00Z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